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32"/>
        <w:jc w:val="right"/>
        <w:rPr>
          <w:rFonts w:ascii="Oswald" w:eastAsia="Oswald" w:hAnsi="Oswald" w:cs="Oswald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Oswald" w:eastAsia="Oswald" w:hAnsi="Oswald" w:cs="Oswald"/>
          <w:b/>
          <w:bCs/>
          <w:color w:val="000000"/>
          <w:sz w:val="24"/>
          <w:szCs w:val="24"/>
        </w:rPr>
        <w:t>Central California RSC Agenda – April 19, 2026</w:t>
      </w:r>
      <w:r>
        <w:rPr>
          <w:rFonts w:ascii="Oswald" w:eastAsia="Oswald" w:hAnsi="Oswald" w:cs="Oswald"/>
          <w:b/>
          <w:bCs/>
          <w:sz w:val="24"/>
          <w:szCs w:val="24"/>
        </w:rPr>
        <w:t xml:space="preserve"> Bakersfield, Ca.</w:t>
      </w:r>
      <w:r>
        <w:rPr>
          <w:rFonts w:ascii="Oswald" w:eastAsia="Oswald" w:hAnsi="Oswald" w:cs="Oswald"/>
          <w:b/>
          <w:bCs/>
          <w:color w:val="000000"/>
          <w:sz w:val="24"/>
          <w:szCs w:val="24"/>
        </w:rPr>
        <w:t xml:space="preserve"> </w:t>
      </w:r>
    </w:p>
    <w:p w14:paraId="00000002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ind w:left="1002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Open meeting with a moment of silence and Serenity Prayer </w:t>
      </w:r>
    </w:p>
    <w:p w14:paraId="00000003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ind w:left="1006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Read 12 Traditions and the 12 Concepts </w:t>
      </w:r>
    </w:p>
    <w:p w14:paraId="00000004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ind w:left="1007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Introductions </w:t>
      </w:r>
    </w:p>
    <w:p w14:paraId="00000005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ind w:left="1006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>Review and approval of minutes from the last meeting M</w:t>
      </w:r>
      <w:r>
        <w:rPr>
          <w:rFonts w:ascii="Oswald" w:eastAsia="Oswald" w:hAnsi="Oswald" w:cs="Oswald"/>
          <w:sz w:val="24"/>
          <w:szCs w:val="24"/>
        </w:rPr>
        <w:t xml:space="preserve">arch 15, 2026 Virtual </w:t>
      </w:r>
      <w:r>
        <w:rPr>
          <w:rFonts w:ascii="Oswald" w:eastAsia="Oswald" w:hAnsi="Oswald" w:cs="Oswald"/>
          <w:color w:val="000000"/>
          <w:sz w:val="24"/>
          <w:szCs w:val="24"/>
        </w:rPr>
        <w:t xml:space="preserve"> </w:t>
      </w:r>
    </w:p>
    <w:p w14:paraId="00000006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ind w:left="1000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Sub Committee Reports - </w:t>
      </w:r>
    </w:p>
    <w:p w14:paraId="00000007" w14:textId="77777777" w:rsidR="00C31366" w:rsidRDefault="00AA3C11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>PR</w:t>
      </w:r>
    </w:p>
    <w:p w14:paraId="00000008" w14:textId="77777777" w:rsidR="00C31366" w:rsidRDefault="00AA3C11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Webmaster </w:t>
      </w:r>
    </w:p>
    <w:p w14:paraId="00000009" w14:textId="77777777" w:rsidR="00C31366" w:rsidRDefault="00AA3C11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Behind the Walls Sponsorship </w:t>
      </w:r>
    </w:p>
    <w:p w14:paraId="0000000A" w14:textId="77777777" w:rsidR="00C31366" w:rsidRDefault="00AA3C11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H&amp;I </w:t>
      </w:r>
    </w:p>
    <w:p w14:paraId="0000000B" w14:textId="77777777" w:rsidR="00C31366" w:rsidRDefault="00AA3C1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>CCC&amp;E Inc.</w:t>
      </w:r>
    </w:p>
    <w:p w14:paraId="0000000C" w14:textId="77777777" w:rsidR="00C31366" w:rsidRDefault="00AA3C1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 xml:space="preserve">Regional </w:t>
      </w:r>
      <w:proofErr w:type="spellStart"/>
      <w:r>
        <w:rPr>
          <w:rFonts w:ascii="Oswald" w:eastAsia="Oswald" w:hAnsi="Oswald" w:cs="Oswald"/>
          <w:sz w:val="24"/>
          <w:szCs w:val="24"/>
        </w:rPr>
        <w:t>Deligate</w:t>
      </w:r>
      <w:proofErr w:type="spellEnd"/>
      <w:r>
        <w:rPr>
          <w:rFonts w:ascii="Oswald" w:eastAsia="Oswald" w:hAnsi="Oswald" w:cs="Oswald"/>
          <w:color w:val="000000"/>
          <w:sz w:val="24"/>
          <w:szCs w:val="24"/>
        </w:rPr>
        <w:t xml:space="preserve"> </w:t>
      </w:r>
    </w:p>
    <w:p w14:paraId="0000000D" w14:textId="77777777" w:rsidR="00C31366" w:rsidRDefault="00AA3C1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Treasurer’s Report </w:t>
      </w:r>
    </w:p>
    <w:p w14:paraId="0000000E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9" w:line="240" w:lineRule="auto"/>
        <w:ind w:left="1002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Old Business- </w:t>
      </w:r>
    </w:p>
    <w:p w14:paraId="0000000F" w14:textId="77777777" w:rsidR="00C31366" w:rsidRDefault="00AA3C11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529" w:line="240" w:lineRule="auto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>Regional Assembly</w:t>
      </w:r>
      <w:r>
        <w:rPr>
          <w:rFonts w:ascii="Oswald" w:eastAsia="Oswald" w:hAnsi="Oswald" w:cs="Oswald"/>
          <w:sz w:val="24"/>
          <w:szCs w:val="24"/>
        </w:rPr>
        <w:t xml:space="preserve"> Final Event Report/Updates</w:t>
      </w:r>
    </w:p>
    <w:p w14:paraId="00000010" w14:textId="77777777" w:rsidR="00C31366" w:rsidRDefault="00AA3C11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>Nominations and selections</w:t>
      </w:r>
    </w:p>
    <w:p w14:paraId="00000011" w14:textId="77777777" w:rsidR="00C31366" w:rsidRDefault="00AA3C11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>Chair – Lori E</w:t>
      </w:r>
    </w:p>
    <w:p w14:paraId="00000012" w14:textId="77777777" w:rsidR="00C31366" w:rsidRDefault="00AA3C11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 xml:space="preserve">Vice Chair – </w:t>
      </w:r>
    </w:p>
    <w:p w14:paraId="00000013" w14:textId="77777777" w:rsidR="00C31366" w:rsidRDefault="00AA3C11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 xml:space="preserve">Vice Treasurer – </w:t>
      </w:r>
    </w:p>
    <w:p w14:paraId="00000014" w14:textId="77777777" w:rsidR="00C31366" w:rsidRDefault="00AA3C11">
      <w:pPr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 xml:space="preserve">Secretary –  </w:t>
      </w:r>
    </w:p>
    <w:p w14:paraId="00000015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474" w:lineRule="auto"/>
        <w:ind w:firstLine="720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 xml:space="preserve">     </w:t>
      </w:r>
      <w:r>
        <w:rPr>
          <w:rFonts w:ascii="Oswald" w:eastAsia="Oswald" w:hAnsi="Oswald" w:cs="Oswald"/>
          <w:color w:val="000000"/>
          <w:sz w:val="24"/>
          <w:szCs w:val="24"/>
        </w:rPr>
        <w:t xml:space="preserve">New Business- Regional </w:t>
      </w:r>
      <w:r>
        <w:rPr>
          <w:rFonts w:ascii="Oswald" w:eastAsia="Oswald" w:hAnsi="Oswald" w:cs="Oswald"/>
          <w:sz w:val="24"/>
          <w:szCs w:val="24"/>
        </w:rPr>
        <w:t>Inventory after regional assembly</w:t>
      </w:r>
    </w:p>
    <w:p w14:paraId="00000016" w14:textId="77777777" w:rsidR="00C31366" w:rsidRDefault="00AA3C1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89" w:line="474" w:lineRule="auto"/>
        <w:rPr>
          <w:rFonts w:ascii="Oswald" w:eastAsia="Oswald" w:hAnsi="Oswald" w:cs="Oswald"/>
          <w:sz w:val="24"/>
          <w:szCs w:val="24"/>
        </w:rPr>
      </w:pPr>
      <w:proofErr w:type="spellStart"/>
      <w:r>
        <w:rPr>
          <w:rFonts w:ascii="Oswald" w:eastAsia="Oswald" w:hAnsi="Oswald" w:cs="Oswald"/>
          <w:sz w:val="24"/>
          <w:szCs w:val="24"/>
        </w:rPr>
        <w:t>CCCEinc</w:t>
      </w:r>
      <w:proofErr w:type="spellEnd"/>
      <w:r>
        <w:rPr>
          <w:rFonts w:ascii="Oswald" w:eastAsia="Oswald" w:hAnsi="Oswald" w:cs="Oswald"/>
          <w:sz w:val="24"/>
          <w:szCs w:val="24"/>
        </w:rPr>
        <w:t xml:space="preserve"> direct elect vetting</w:t>
      </w:r>
    </w:p>
    <w:p w14:paraId="00000017" w14:textId="77777777" w:rsidR="00C31366" w:rsidRDefault="00AA3C1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74" w:lineRule="auto"/>
        <w:rPr>
          <w:rFonts w:ascii="Oswald" w:eastAsia="Oswald" w:hAnsi="Oswald" w:cs="Oswald"/>
          <w:sz w:val="24"/>
          <w:szCs w:val="24"/>
        </w:rPr>
      </w:pPr>
      <w:r>
        <w:rPr>
          <w:rFonts w:ascii="Oswald" w:eastAsia="Oswald" w:hAnsi="Oswald" w:cs="Oswald"/>
          <w:sz w:val="24"/>
          <w:szCs w:val="24"/>
        </w:rPr>
        <w:t>C</w:t>
      </w:r>
      <w:r>
        <w:rPr>
          <w:rFonts w:ascii="Oswald" w:eastAsia="Oswald" w:hAnsi="Oswald" w:cs="Oswald"/>
          <w:color w:val="000000"/>
          <w:sz w:val="24"/>
          <w:szCs w:val="24"/>
        </w:rPr>
        <w:t xml:space="preserve">heck prudent reserve for possible NAWS donation </w:t>
      </w:r>
    </w:p>
    <w:p w14:paraId="00000018" w14:textId="77777777" w:rsidR="00C31366" w:rsidRDefault="00AA3C1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9" w:line="240" w:lineRule="auto"/>
        <w:ind w:left="1002"/>
        <w:rPr>
          <w:rFonts w:ascii="Oswald" w:eastAsia="Oswald" w:hAnsi="Oswald" w:cs="Oswald"/>
          <w:color w:val="000000"/>
          <w:sz w:val="24"/>
          <w:szCs w:val="24"/>
        </w:rPr>
      </w:pPr>
      <w:r>
        <w:rPr>
          <w:rFonts w:ascii="Oswald" w:eastAsia="Oswald" w:hAnsi="Oswald" w:cs="Oswald"/>
          <w:color w:val="000000"/>
          <w:sz w:val="24"/>
          <w:szCs w:val="24"/>
        </w:rPr>
        <w:t xml:space="preserve">Close-Next RSC </w:t>
      </w:r>
      <w:r>
        <w:rPr>
          <w:rFonts w:ascii="Oswald" w:eastAsia="Oswald" w:hAnsi="Oswald" w:cs="Oswald"/>
          <w:sz w:val="24"/>
          <w:szCs w:val="24"/>
        </w:rPr>
        <w:t xml:space="preserve">May 17; 2026 </w:t>
      </w:r>
      <w:r>
        <w:rPr>
          <w:rFonts w:ascii="Oswald" w:eastAsia="Oswald" w:hAnsi="Oswald" w:cs="Oswald"/>
          <w:color w:val="000000"/>
          <w:sz w:val="24"/>
          <w:szCs w:val="24"/>
        </w:rPr>
        <w:t>9:00 am-Virtual</w:t>
      </w:r>
    </w:p>
    <w:sectPr w:rsidR="00C31366">
      <w:pgSz w:w="12240" w:h="15840"/>
      <w:pgMar w:top="1340" w:right="1343" w:bottom="0" w:left="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CAEAD164-C0D4-4EF6-8EB5-A09460F448BC}"/>
  </w:font>
  <w:font w:name="Oswald">
    <w:charset w:val="00"/>
    <w:family w:val="auto"/>
    <w:pitch w:val="default"/>
    <w:embedRegular r:id="rId2" w:fontKey="{C4A4C020-D8C8-4999-9456-89C451B8DE4F}"/>
    <w:embedBold r:id="rId3" w:fontKey="{56813397-8BC5-4DE3-9522-11DAF13F18A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3A59485-999B-494B-BF24-A270DD35394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758BE7D7-A5EA-4044-A8F2-65BE3A9EB16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774E6"/>
    <w:multiLevelType w:val="multilevel"/>
    <w:tmpl w:val="D50A5E8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254F7850"/>
    <w:multiLevelType w:val="multilevel"/>
    <w:tmpl w:val="E45E9E8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49032D6C"/>
    <w:multiLevelType w:val="multilevel"/>
    <w:tmpl w:val="A8D2224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67D80A4A"/>
    <w:multiLevelType w:val="multilevel"/>
    <w:tmpl w:val="E2BCFA3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366"/>
    <w:rsid w:val="009A1E28"/>
    <w:rsid w:val="00AA3C11"/>
    <w:rsid w:val="00C3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206AEB-3C22-402D-AB80-3D8D84202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 Erickson</dc:creator>
  <cp:lastModifiedBy>Lori Erickson</cp:lastModifiedBy>
  <cp:revision>2</cp:revision>
  <dcterms:created xsi:type="dcterms:W3CDTF">2026-04-16T22:15:00Z</dcterms:created>
  <dcterms:modified xsi:type="dcterms:W3CDTF">2026-04-16T22:15:00Z</dcterms:modified>
</cp:coreProperties>
</file>